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EE25BD2" w:rsidP="31AC8709" w:rsidRDefault="3EE25BD2" w14:paraId="7E55606F" w14:textId="545208DF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="3EE25BD2">
        <w:drawing>
          <wp:inline wp14:editId="7392F839" wp14:anchorId="7C3A7EC7">
            <wp:extent cx="1017731" cy="900074"/>
            <wp:effectExtent l="0" t="0" r="0" b="0"/>
            <wp:docPr id="4420503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218968a49a456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7731" cy="9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E25BD2" w:rsidP="5A3066CD" w:rsidRDefault="3EE25BD2" w14:paraId="72A51814" w14:textId="6820815A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46B3A8A" w:rsidR="53D8718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THE INTERNATIONAL SCHOOL BANGALORE </w:t>
      </w:r>
      <w:r>
        <w:br/>
      </w:r>
      <w:r w:rsidRPr="246B3A8A" w:rsidR="53D8718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GRADE </w:t>
      </w:r>
      <w:r w:rsidRPr="246B3A8A" w:rsidR="27F36EA7">
        <w:rPr>
          <w:rFonts w:ascii="Calibri" w:hAnsi="Calibri" w:eastAsia="Calibri" w:cs="Calibri"/>
          <w:b w:val="1"/>
          <w:bCs w:val="1"/>
          <w:sz w:val="24"/>
          <w:szCs w:val="24"/>
        </w:rPr>
        <w:t>6</w:t>
      </w:r>
      <w:r w:rsidRPr="246B3A8A" w:rsidR="53D8718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6B3A8A" w:rsidR="53D8718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– </w:t>
      </w:r>
      <w:r w:rsidRPr="246B3A8A" w:rsidR="6FE35F09">
        <w:rPr>
          <w:rFonts w:ascii="Calibri" w:hAnsi="Calibri" w:eastAsia="Calibri" w:cs="Calibri"/>
          <w:b w:val="1"/>
          <w:bCs w:val="1"/>
          <w:sz w:val="24"/>
          <w:szCs w:val="24"/>
        </w:rPr>
        <w:t>ENGLISH</w:t>
      </w:r>
      <w:r w:rsidRPr="246B3A8A" w:rsidR="53D8718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ENTRANCE EXAMINATION DETAILS</w:t>
      </w:r>
      <w:r w:rsidRPr="246B3A8A" w:rsidR="3EE25B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>
        <w:br/>
      </w:r>
    </w:p>
    <w:p w:rsidR="2EA054B6" w:rsidP="5A3066CD" w:rsidRDefault="2EA054B6" w14:paraId="42DC4002" w14:textId="52E6A8A4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64D8A941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SYLLABUS OUTLINE</w:t>
      </w:r>
    </w:p>
    <w:p w:rsidR="2EA054B6" w:rsidP="246B3A8A" w:rsidRDefault="2EA054B6" w14:paraId="4405131F" w14:textId="00E5EDEE">
      <w:pPr>
        <w:pStyle w:val="ListParagraph"/>
        <w:ind w:left="72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6B3A8A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student applying to Grade </w:t>
      </w:r>
      <w:r w:rsidRPr="246B3A8A" w:rsidR="07676A5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6</w:t>
      </w:r>
      <w:r w:rsidRPr="246B3A8A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46B3A8A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is expected to have sufficient knowledge and understanding of the following topics, as per a Grade </w:t>
      </w:r>
      <w:r w:rsidRPr="246B3A8A" w:rsidR="7EDDDAF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5</w:t>
      </w:r>
      <w:r w:rsidRPr="246B3A8A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46B3A8A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level curriculum:</w:t>
      </w:r>
    </w:p>
    <w:p w:rsidR="3D564E3A" w:rsidP="5A3066CD" w:rsidRDefault="3D564E3A" w14:paraId="2E664D26" w14:textId="4982FF08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Reading Comprehension</w:t>
      </w:r>
    </w:p>
    <w:p w:rsidR="3D564E3A" w:rsidP="5A3066CD" w:rsidRDefault="3D564E3A" w14:paraId="6B8B189F" w14:textId="36298A57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Vocabulary </w:t>
      </w:r>
    </w:p>
    <w:p w:rsidR="3D564E3A" w:rsidP="5A3066CD" w:rsidRDefault="3D564E3A" w14:paraId="54A11A53" w14:textId="42D6C662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Grammar</w:t>
      </w:r>
    </w:p>
    <w:p w:rsidR="3D564E3A" w:rsidP="5A3066CD" w:rsidRDefault="3D564E3A" w14:paraId="3AA6E2B1" w14:textId="278ADFB9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3F747E1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Narrative Writing/Article </w:t>
      </w:r>
    </w:p>
    <w:p w:rsidR="5A3066CD" w:rsidP="5A3066CD" w:rsidRDefault="5A3066CD" w14:paraId="587B8E08" w14:textId="1D183B83">
      <w:pPr>
        <w:pStyle w:val="ListParagraph"/>
        <w:ind w:left="108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F747E12" w:rsidP="5A3066CD" w:rsidRDefault="3F747E12" w14:paraId="61F13D9E" w14:textId="73FB2AFA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3F747E12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QUESTION PAPER PATTERN</w:t>
      </w:r>
    </w:p>
    <w:p w:rsidR="6EDA6644" w:rsidP="5A3066CD" w:rsidRDefault="6EDA6644" w14:paraId="31609D19" w14:textId="785B1151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5A3066CD" w:rsidR="6EDA664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Nature of Questions: </w:t>
      </w:r>
      <w:r w:rsidRPr="5A3066CD" w:rsidR="6EDA664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Short answers and one essay </w:t>
      </w:r>
    </w:p>
    <w:p w:rsidR="7E4CA70F" w:rsidP="5A3066CD" w:rsidRDefault="7E4CA70F" w14:paraId="379F75A5" w14:textId="6197A35F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7E4CA70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Number of Questions:</w:t>
      </w:r>
      <w:r w:rsidRPr="5A3066CD" w:rsidR="7E4CA70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Section A (1</w:t>
      </w:r>
      <w:r w:rsidRPr="5A3066CD" w:rsidR="18AD4AB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0 </w:t>
      </w:r>
      <w:r w:rsidRPr="5A3066CD" w:rsidR="7E4CA70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marks) + Section B (</w:t>
      </w:r>
      <w:r w:rsidRPr="5A3066CD" w:rsidR="2B87C0A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5</w:t>
      </w:r>
      <w:r w:rsidRPr="5A3066CD" w:rsidR="7E4CA70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marks) </w:t>
      </w:r>
      <w:r w:rsidRPr="5A3066CD" w:rsidR="083C328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+ Section C (10 marks)</w:t>
      </w:r>
    </w:p>
    <w:p w:rsidR="6EDA6644" w:rsidP="5A3066CD" w:rsidRDefault="6EDA6644" w14:paraId="496EFCCF" w14:textId="4CE13A9D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066CD" w:rsidR="6EDA664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Duration: </w:t>
      </w:r>
      <w:r w:rsidRPr="5A3066CD" w:rsidR="6EDA664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40 minutes</w:t>
      </w:r>
    </w:p>
    <w:p w:rsidR="145103D7" w:rsidP="5A3066CD" w:rsidRDefault="145103D7" w14:paraId="736C99C4" w14:textId="11B830FD">
      <w:pPr>
        <w:pStyle w:val="Normal"/>
        <w:ind w:left="0" w:firstLine="720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145103D7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Section A</w:t>
      </w:r>
    </w:p>
    <w:p w:rsidR="3D564E3A" w:rsidP="5A3066CD" w:rsidRDefault="3D564E3A" w14:paraId="12C6AFDF" w14:textId="3C7F063F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3F747E12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Reading </w:t>
      </w:r>
      <w:r w:rsidRPr="5A3066CD" w:rsidR="3D564E3A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Comprehension </w:t>
      </w:r>
    </w:p>
    <w:p w:rsidR="3D564E3A" w:rsidP="31AC8709" w:rsidRDefault="3D564E3A" w14:paraId="00179077" w14:textId="49BAE1E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Read unseen passages and answer factual and inferential questions.</w:t>
      </w:r>
    </w:p>
    <w:p w:rsidR="3D564E3A" w:rsidP="31AC8709" w:rsidRDefault="3D564E3A" w14:paraId="07C0EB96" w14:textId="60FEF69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Practice skimming and scanning techniques.</w:t>
      </w:r>
    </w:p>
    <w:p w:rsidR="3D564E3A" w:rsidP="31AC8709" w:rsidRDefault="3D564E3A" w14:paraId="6CB34BBC" w14:textId="32FF168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Focus on </w:t>
      </w: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identifying</w:t>
      </w: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meanings, main i</w:t>
      </w: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dea, and </w:t>
      </w:r>
      <w:r w:rsidRPr="31AC8709" w:rsidR="3D564E3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supporting details.</w:t>
      </w:r>
    </w:p>
    <w:p w:rsidR="48799F92" w:rsidP="31AC8709" w:rsidRDefault="48799F92" w14:paraId="7598246F" w14:textId="1CDDF9F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642D84" w:rsidR="48799F9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Resource: </w:t>
      </w:r>
      <w:hyperlink r:id="Rd3346cf490614ea6">
        <w:r w:rsidRPr="63642D84" w:rsidR="0BA0384F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Passage 1,</w:t>
        </w:r>
      </w:hyperlink>
      <w:r w:rsidRPr="63642D84" w:rsidR="0BA0384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cc7966862795417a">
        <w:r w:rsidRPr="63642D84" w:rsidR="0BA0384F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Passage 2</w:t>
        </w:r>
        <w:r>
          <w:br/>
        </w:r>
      </w:hyperlink>
    </w:p>
    <w:p w:rsidR="3D564E3A" w:rsidP="5A3066CD" w:rsidRDefault="3D564E3A" w14:paraId="7EEA6A22" w14:textId="486CC2D7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3D564E3A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Vocabulary</w:t>
      </w:r>
      <w:r w:rsidRPr="5A3066CD" w:rsidR="7DDB4C96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</w:t>
      </w:r>
    </w:p>
    <w:p w:rsidR="7DDB4C96" w:rsidP="31AC8709" w:rsidRDefault="7DDB4C96" w14:paraId="4BF883D6" w14:textId="361A094B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AC8709" w:rsidR="7DDB4C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Synonyms </w:t>
      </w:r>
    </w:p>
    <w:p w:rsidR="7DDB4C96" w:rsidP="31AC8709" w:rsidRDefault="7DDB4C96" w14:paraId="2D8B2E31" w14:textId="4402B16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1AC8709" w:rsidR="7DDB4C96">
        <w:rPr>
          <w:rFonts w:ascii="Calibri" w:hAnsi="Calibri" w:eastAsia="Calibri" w:cs="Calibri"/>
          <w:noProof w:val="0"/>
          <w:sz w:val="22"/>
          <w:szCs w:val="22"/>
          <w:lang w:val="en-GB"/>
        </w:rPr>
        <w:t>Derive word meanings from context</w:t>
      </w:r>
    </w:p>
    <w:p w:rsidR="35B112A8" w:rsidP="31AC8709" w:rsidRDefault="35B112A8" w14:paraId="7C613949" w14:textId="43B7C2C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sz w:val="24"/>
          <w:szCs w:val="24"/>
          <w:lang w:val="en-GB"/>
        </w:rPr>
      </w:pPr>
      <w:r w:rsidRPr="3EB1A0AC" w:rsidR="35B112A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Resource: </w:t>
      </w:r>
      <w:hyperlink r:id="R2caea655a6684093">
        <w:r w:rsidRPr="3EB1A0AC" w:rsidR="68F3079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Dictionary.com</w:t>
        </w:r>
      </w:hyperlink>
      <w:r w:rsidRPr="3EB1A0AC" w:rsidR="35B112A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hyperlink r:id="R9b7278fd81bd46d1">
        <w:r w:rsidRPr="3EB1A0AC" w:rsidR="35B112A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BBC</w:t>
        </w:r>
      </w:hyperlink>
      <w:r w:rsidRPr="3EB1A0AC" w:rsidR="35B112A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3EB1A0AC" w:rsidR="35B112A8">
        <w:rPr>
          <w:noProof w:val="0"/>
          <w:sz w:val="24"/>
          <w:szCs w:val="24"/>
          <w:lang w:val="en-GB"/>
        </w:rPr>
        <w:t xml:space="preserve"> </w:t>
      </w:r>
      <w:r w:rsidRPr="3EB1A0AC" w:rsidR="7DDB4C96">
        <w:rPr>
          <w:noProof w:val="0"/>
          <w:lang w:val="en-GB"/>
        </w:rPr>
        <w:t xml:space="preserve"> </w:t>
      </w:r>
    </w:p>
    <w:p w:rsidR="33975EC4" w:rsidP="5A3066CD" w:rsidRDefault="33975EC4" w14:paraId="5A789E37" w14:textId="2573E85C">
      <w:pPr>
        <w:pStyle w:val="Normal"/>
        <w:spacing w:before="240" w:beforeAutospacing="off" w:after="240" w:afterAutospacing="off"/>
        <w:ind w:firstLine="72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5A3066CD" w:rsidR="33975EC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Section B</w:t>
      </w:r>
    </w:p>
    <w:p w:rsidR="3D564E3A" w:rsidP="5A3066CD" w:rsidRDefault="3D564E3A" w14:paraId="65C1AE90" w14:textId="5F379CD6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5A3066CD" w:rsidR="3D564E3A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Grammar</w:t>
      </w:r>
    </w:p>
    <w:p w:rsidR="73FFF84A" w:rsidP="31AC8709" w:rsidRDefault="73FFF84A" w14:paraId="6C543049" w14:textId="7204B0DF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AC8709" w:rsidR="73FFF84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Tenses (Present, Past, Future)</w:t>
      </w:r>
    </w:p>
    <w:p w:rsidR="73FFF84A" w:rsidP="31AC8709" w:rsidRDefault="73FFF84A" w14:paraId="1F6EB4F3" w14:textId="7684432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1AC8709" w:rsidR="73FFF84A">
        <w:rPr>
          <w:rFonts w:ascii="Calibri" w:hAnsi="Calibri" w:eastAsia="Calibri" w:cs="Calibri"/>
          <w:noProof w:val="0"/>
          <w:sz w:val="22"/>
          <w:szCs w:val="22"/>
          <w:lang w:val="en-GB"/>
        </w:rPr>
        <w:t>Prepositions</w:t>
      </w:r>
    </w:p>
    <w:p w:rsidR="73FFF84A" w:rsidP="31AC8709" w:rsidRDefault="73FFF84A" w14:paraId="610C838D" w14:textId="759B94F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1AC8709" w:rsidR="73FFF84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Conjunctions </w:t>
      </w:r>
    </w:p>
    <w:p w:rsidR="60F2EC65" w:rsidP="31AC8709" w:rsidRDefault="60F2EC65" w14:paraId="66ABD288" w14:textId="053583C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1AC8709" w:rsidR="60F2EC65">
        <w:rPr>
          <w:rFonts w:ascii="Calibri" w:hAnsi="Calibri" w:eastAsia="Calibri" w:cs="Calibri"/>
          <w:noProof w:val="0"/>
          <w:sz w:val="22"/>
          <w:szCs w:val="22"/>
          <w:lang w:val="en-GB"/>
        </w:rPr>
        <w:t>Adjectives</w:t>
      </w:r>
    </w:p>
    <w:p w:rsidR="73FFF84A" w:rsidP="31AC8709" w:rsidRDefault="73FFF84A" w14:paraId="14F253DE" w14:textId="53F22A0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1AC8709" w:rsidR="73FFF84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Articles </w:t>
      </w:r>
    </w:p>
    <w:p w:rsidR="36A4F277" w:rsidP="49487CAD" w:rsidRDefault="36A4F277" w14:paraId="02A16530" w14:textId="312C7DE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325B657F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Resource: </w:t>
      </w:r>
      <w:hyperlink r:id="R895c68f0dae24c0f">
        <w:r w:rsidRPr="49487CAD" w:rsidR="325B657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British Council</w:t>
        </w:r>
        <w:r w:rsidRPr="49487CAD" w:rsidR="552B685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,</w:t>
        </w:r>
      </w:hyperlink>
      <w:r w:rsidRPr="49487CAD" w:rsidR="552B685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hyperlink r:id="R1319877bed664d12">
        <w:r w:rsidRPr="49487CAD" w:rsidR="552B685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BBC</w:t>
        </w:r>
      </w:hyperlink>
      <w:r w:rsidRPr="49487CAD" w:rsidR="325B657F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9487CAD" w:rsidR="36A4F27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6A4F277" w:rsidP="49487CAD" w:rsidRDefault="36A4F277" w14:paraId="0ED3D82A" w14:textId="42138912">
      <w:pPr>
        <w:pStyle w:val="Normal"/>
        <w:ind w:left="72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9487CAD" w:rsidR="36A4F27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Section C</w:t>
      </w:r>
    </w:p>
    <w:p w:rsidR="3D564E3A" w:rsidP="49487CAD" w:rsidRDefault="3D564E3A" w14:paraId="430C9BF8" w14:textId="02DF1FBB">
      <w:pPr>
        <w:pStyle w:val="ListParagraph"/>
        <w:numPr>
          <w:ilvl w:val="0"/>
          <w:numId w:val="8"/>
        </w:numPr>
        <w:ind w:left="1080" w:hanging="360"/>
        <w:rPr>
          <w:b w:val="1"/>
          <w:bCs w:val="1"/>
          <w:noProof w:val="0"/>
          <w:sz w:val="24"/>
          <w:szCs w:val="24"/>
          <w:lang w:val="en-GB"/>
        </w:rPr>
      </w:pPr>
      <w:r w:rsidRPr="49487CAD" w:rsidR="3D564E3A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Composition </w:t>
      </w:r>
      <w:r w:rsidRPr="49487CAD" w:rsidR="145D563A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</w:t>
      </w:r>
      <w:r w:rsidRPr="49487CAD" w:rsidR="145D563A">
        <w:rPr>
          <w:b w:val="1"/>
          <w:bCs w:val="1"/>
          <w:noProof w:val="0"/>
          <w:lang w:val="en-GB"/>
        </w:rPr>
        <w:t xml:space="preserve"> </w:t>
      </w:r>
    </w:p>
    <w:p w:rsidR="145D563A" w:rsidP="49487CAD" w:rsidRDefault="145D563A" w14:paraId="422032CF" w14:textId="3B0158D4">
      <w:pPr>
        <w:pStyle w:val="ListParagraph"/>
        <w:numPr>
          <w:ilvl w:val="0"/>
          <w:numId w:val="5"/>
        </w:numPr>
        <w:spacing w:before="240" w:beforeAutospacing="off" w:after="240" w:afterAutospacing="off"/>
        <w:ind w:left="1080" w:hanging="36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145D563A">
        <w:rPr>
          <w:rFonts w:ascii="Calibri" w:hAnsi="Calibri" w:eastAsia="Calibri" w:cs="Calibri"/>
          <w:noProof w:val="0"/>
          <w:sz w:val="22"/>
          <w:szCs w:val="22"/>
          <w:lang w:val="en-GB"/>
        </w:rPr>
        <w:t>Narrative Writing: Tell a story with a clear beginning, middle, and end.</w:t>
      </w:r>
      <w:r w:rsidRPr="49487CAD" w:rsidR="145D563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45D563A" w:rsidP="49487CAD" w:rsidRDefault="145D563A" w14:paraId="1B997248" w14:textId="4E01BEC8">
      <w:pPr>
        <w:pStyle w:val="ListParagraph"/>
        <w:numPr>
          <w:ilvl w:val="0"/>
          <w:numId w:val="5"/>
        </w:numPr>
        <w:ind w:left="1080" w:hanging="36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145D563A">
        <w:rPr>
          <w:rFonts w:ascii="Calibri" w:hAnsi="Calibri" w:eastAsia="Calibri" w:cs="Calibri"/>
          <w:noProof w:val="0"/>
          <w:sz w:val="22"/>
          <w:szCs w:val="22"/>
          <w:lang w:val="en-GB"/>
        </w:rPr>
        <w:t>Article Writing: Discuss a topic logically and clearly, often with an opinion or suggestion.</w:t>
      </w:r>
    </w:p>
    <w:p w:rsidR="6A3EC13C" w:rsidP="49487CAD" w:rsidRDefault="6A3EC13C" w14:paraId="794651A9" w14:textId="3D6C8D99">
      <w:pPr>
        <w:pStyle w:val="ListParagraph"/>
        <w:numPr>
          <w:ilvl w:val="0"/>
          <w:numId w:val="5"/>
        </w:numPr>
        <w:ind w:left="1080" w:hanging="36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noProof w:val="0"/>
          <w:sz w:val="22"/>
          <w:szCs w:val="22"/>
          <w:lang w:val="en-GB"/>
        </w:rPr>
        <w:t>Resource</w:t>
      </w:r>
      <w:r w:rsidRPr="49487CAD" w:rsidR="1505473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: </w:t>
      </w:r>
      <w:hyperlink r:id="R45254a76ded64424">
        <w:r w:rsidRPr="49487CAD" w:rsidR="0F2D7D3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BBC (Article)</w:t>
        </w:r>
      </w:hyperlink>
      <w:r w:rsidRPr="49487CAD" w:rsidR="0F2D7D3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hyperlink w:anchor="z8jhp4j" r:id="Rb0c21b7cb5ad4037">
        <w:r w:rsidRPr="49487CAD" w:rsidR="0F2D7D3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BBC (Narrative Writing)</w:t>
        </w:r>
      </w:hyperlink>
    </w:p>
    <w:p w:rsidR="6A3EC13C" w:rsidP="49487CAD" w:rsidRDefault="6A3EC13C" w14:paraId="6A4F73E2" w14:textId="41FA1E73">
      <w:pPr>
        <w:pStyle w:val="ListParagraph"/>
        <w:numPr>
          <w:ilvl w:val="0"/>
          <w:numId w:val="5"/>
        </w:numPr>
        <w:ind w:left="1080" w:hanging="36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Preparation Tips:</w:t>
      </w:r>
    </w:p>
    <w:p w:rsidR="6A3EC13C" w:rsidP="31AC8709" w:rsidRDefault="6A3EC13C" w14:paraId="56CD6091" w14:textId="7329C29D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noProof w:val="0"/>
          <w:sz w:val="22"/>
          <w:szCs w:val="22"/>
          <w:lang w:val="en-GB"/>
        </w:rPr>
        <w:t>Practice brainstorming ideas before writing.</w:t>
      </w:r>
    </w:p>
    <w:p w:rsidR="6A3EC13C" w:rsidP="31AC8709" w:rsidRDefault="6A3EC13C" w14:paraId="15637212" w14:textId="27A043C7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noProof w:val="0"/>
          <w:sz w:val="22"/>
          <w:szCs w:val="22"/>
          <w:lang w:val="en-GB"/>
        </w:rPr>
        <w:t>Focus on structure: introduction, body, conclusion.</w:t>
      </w:r>
    </w:p>
    <w:p w:rsidR="6A3EC13C" w:rsidP="31AC8709" w:rsidRDefault="6A3EC13C" w14:paraId="78DFA736" w14:textId="6E9B6559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noProof w:val="0"/>
          <w:sz w:val="22"/>
          <w:szCs w:val="22"/>
          <w:lang w:val="en-GB"/>
        </w:rPr>
        <w:t>Use a range of vocabulary and varied sentence structures.</w:t>
      </w:r>
    </w:p>
    <w:p w:rsidR="6A3EC13C" w:rsidP="31AC8709" w:rsidRDefault="6A3EC13C" w14:paraId="29DC4850" w14:textId="3AF63E35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9487CAD" w:rsidR="6A3EC13C">
        <w:rPr>
          <w:rFonts w:ascii="Calibri" w:hAnsi="Calibri" w:eastAsia="Calibri" w:cs="Calibri"/>
          <w:noProof w:val="0"/>
          <w:sz w:val="22"/>
          <w:szCs w:val="22"/>
          <w:lang w:val="en-GB"/>
        </w:rPr>
        <w:t>Proofread for grammar and spelling errors.</w:t>
      </w:r>
      <w:r w:rsidRPr="49487CAD" w:rsidR="795950A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>
        <w:br/>
      </w:r>
    </w:p>
    <w:p w:rsidR="795950A8" w:rsidP="5A3066CD" w:rsidRDefault="795950A8" w14:paraId="34DF3F08" w14:textId="2C45D43F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02844561" w:rsidR="795950A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Link</w:t>
      </w:r>
      <w:r w:rsidRPr="02844561" w:rsidR="08D4DD6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s</w:t>
      </w:r>
      <w:r w:rsidRPr="02844561" w:rsidR="795950A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to Past Question Paper</w:t>
      </w:r>
      <w:r w:rsidRPr="02844561" w:rsidR="49CF9A7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s</w:t>
      </w:r>
    </w:p>
    <w:p w:rsidR="795950A8" w:rsidP="5A3066CD" w:rsidRDefault="795950A8" w14:paraId="42750BFB" w14:textId="5705F6B9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</w:pPr>
      <w:hyperlink r:id="Rcb104576031b4a19">
        <w:r w:rsidRPr="29B79596" w:rsidR="795950A8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GB"/>
          </w:rPr>
          <w:t>Resource</w:t>
        </w:r>
        <w:r w:rsidRPr="29B79596" w:rsidR="6650F96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GB"/>
          </w:rPr>
          <w:t xml:space="preserve"> 1</w:t>
        </w:r>
      </w:hyperlink>
      <w:r w:rsidRPr="29B79596" w:rsidR="6650F96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="6650F967" w:rsidP="29B79596" w:rsidRDefault="6650F967" w14:paraId="13A7343D" w14:textId="7C22AEE3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</w:pPr>
      <w:hyperlink r:id="Rf0d37c3e14cd4b9b">
        <w:r w:rsidRPr="29B79596" w:rsidR="6650F96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GB"/>
          </w:rPr>
          <w:t>Resource 2</w:t>
        </w:r>
      </w:hyperlink>
      <w:r w:rsidRPr="29B79596" w:rsidR="6650F96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f241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854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b2c53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6b381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282530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257b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d27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fcb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a37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8dff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29C8D"/>
    <w:rsid w:val="00BCCBED"/>
    <w:rsid w:val="0246631B"/>
    <w:rsid w:val="02844561"/>
    <w:rsid w:val="02BBE761"/>
    <w:rsid w:val="03571E81"/>
    <w:rsid w:val="05288050"/>
    <w:rsid w:val="0684908E"/>
    <w:rsid w:val="07676A54"/>
    <w:rsid w:val="083C3280"/>
    <w:rsid w:val="08A09441"/>
    <w:rsid w:val="08D4DD68"/>
    <w:rsid w:val="09616C25"/>
    <w:rsid w:val="0A3EF108"/>
    <w:rsid w:val="0BA0384F"/>
    <w:rsid w:val="0DFE7BB3"/>
    <w:rsid w:val="0F2D7D3C"/>
    <w:rsid w:val="117F4D41"/>
    <w:rsid w:val="12F1DD48"/>
    <w:rsid w:val="145103D7"/>
    <w:rsid w:val="145D563A"/>
    <w:rsid w:val="1491E6A5"/>
    <w:rsid w:val="15054732"/>
    <w:rsid w:val="18AD4AB2"/>
    <w:rsid w:val="1A36B02D"/>
    <w:rsid w:val="1BADD869"/>
    <w:rsid w:val="1BBDEDC0"/>
    <w:rsid w:val="1BE002C7"/>
    <w:rsid w:val="1C7AB82F"/>
    <w:rsid w:val="21CFFA1F"/>
    <w:rsid w:val="246B3A8A"/>
    <w:rsid w:val="2775E288"/>
    <w:rsid w:val="27F36EA7"/>
    <w:rsid w:val="29B79596"/>
    <w:rsid w:val="2B87C0A8"/>
    <w:rsid w:val="2CDB2BD5"/>
    <w:rsid w:val="2D59F4FF"/>
    <w:rsid w:val="2DD5809F"/>
    <w:rsid w:val="2E4A7926"/>
    <w:rsid w:val="2EA054B6"/>
    <w:rsid w:val="30157B54"/>
    <w:rsid w:val="31AC8709"/>
    <w:rsid w:val="31F8C44D"/>
    <w:rsid w:val="325B657F"/>
    <w:rsid w:val="32A3CE57"/>
    <w:rsid w:val="33975EC4"/>
    <w:rsid w:val="339D4870"/>
    <w:rsid w:val="353CBB7B"/>
    <w:rsid w:val="35B112A8"/>
    <w:rsid w:val="35F46D57"/>
    <w:rsid w:val="36474270"/>
    <w:rsid w:val="365E02A4"/>
    <w:rsid w:val="36A4F277"/>
    <w:rsid w:val="36BE89D4"/>
    <w:rsid w:val="3861D9A7"/>
    <w:rsid w:val="3934930D"/>
    <w:rsid w:val="39516DA1"/>
    <w:rsid w:val="3C888FAA"/>
    <w:rsid w:val="3D564E3A"/>
    <w:rsid w:val="3DC3371B"/>
    <w:rsid w:val="3DD29C8D"/>
    <w:rsid w:val="3EB1A0AC"/>
    <w:rsid w:val="3EE25BD2"/>
    <w:rsid w:val="3F747E12"/>
    <w:rsid w:val="406DD5F0"/>
    <w:rsid w:val="421ACA42"/>
    <w:rsid w:val="43001B24"/>
    <w:rsid w:val="48799F92"/>
    <w:rsid w:val="49487CAD"/>
    <w:rsid w:val="49CF9A73"/>
    <w:rsid w:val="4F303FAF"/>
    <w:rsid w:val="520306CB"/>
    <w:rsid w:val="536B699B"/>
    <w:rsid w:val="53D87183"/>
    <w:rsid w:val="550B2A3B"/>
    <w:rsid w:val="552B6854"/>
    <w:rsid w:val="569B2EC3"/>
    <w:rsid w:val="57F00300"/>
    <w:rsid w:val="5925FFB0"/>
    <w:rsid w:val="592CEB3B"/>
    <w:rsid w:val="59AD30D9"/>
    <w:rsid w:val="5A3066CD"/>
    <w:rsid w:val="5E588DF3"/>
    <w:rsid w:val="60E2C6E3"/>
    <w:rsid w:val="60F2EC65"/>
    <w:rsid w:val="614CAF1F"/>
    <w:rsid w:val="61DE8AF3"/>
    <w:rsid w:val="626828C7"/>
    <w:rsid w:val="63642D84"/>
    <w:rsid w:val="63BA8EB9"/>
    <w:rsid w:val="647B675D"/>
    <w:rsid w:val="64D8A941"/>
    <w:rsid w:val="654C3179"/>
    <w:rsid w:val="662E3709"/>
    <w:rsid w:val="6650F967"/>
    <w:rsid w:val="68F3079C"/>
    <w:rsid w:val="6A3EC13C"/>
    <w:rsid w:val="6BF8C0C5"/>
    <w:rsid w:val="6C320AA6"/>
    <w:rsid w:val="6C7C484F"/>
    <w:rsid w:val="6D9EA1E9"/>
    <w:rsid w:val="6EDA6644"/>
    <w:rsid w:val="6FE35F09"/>
    <w:rsid w:val="717EE2EE"/>
    <w:rsid w:val="73FFF84A"/>
    <w:rsid w:val="7508F290"/>
    <w:rsid w:val="77177C24"/>
    <w:rsid w:val="795950A8"/>
    <w:rsid w:val="7CA6DF10"/>
    <w:rsid w:val="7DDB4C96"/>
    <w:rsid w:val="7E4CA70F"/>
    <w:rsid w:val="7EDDDAF9"/>
    <w:rsid w:val="7F134EF4"/>
    <w:rsid w:val="7F58F747"/>
    <w:rsid w:val="7F67BA3E"/>
    <w:rsid w:val="7FFBD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C8D"/>
  <w15:chartTrackingRefBased/>
  <w15:docId w15:val="{18D01C9B-1757-454E-8903-A853A55ED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1AC870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1AC87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7bdfef226984a21" /><Relationship Type="http://schemas.openxmlformats.org/officeDocument/2006/relationships/image" Target="/media/image2.png" Id="R9b218968a49a456c" /><Relationship Type="http://schemas.openxmlformats.org/officeDocument/2006/relationships/hyperlink" Target="https://learnenglish.britishcouncil.org/grammar/a1-a2-grammar" TargetMode="External" Id="R895c68f0dae24c0f" /><Relationship Type="http://schemas.openxmlformats.org/officeDocument/2006/relationships/hyperlink" Target="https://www.bbc.co.uk/learningenglish/grammar" TargetMode="External" Id="R1319877bed664d12" /><Relationship Type="http://schemas.openxmlformats.org/officeDocument/2006/relationships/hyperlink" Target="https://www.bbc.co.uk/bitesize/guides/zwt3rdm/revision/4" TargetMode="External" Id="R45254a76ded64424" /><Relationship Type="http://schemas.openxmlformats.org/officeDocument/2006/relationships/hyperlink" Target="https://www.bbc.co.uk/bitesize/articles/zk972v4" TargetMode="External" Id="Rb0c21b7cb5ad4037" /><Relationship Type="http://schemas.openxmlformats.org/officeDocument/2006/relationships/hyperlink" Target="https://englishforeveryone.org/PDFs/Level_6_Passage_3.pdf" TargetMode="External" Id="Rd3346cf490614ea6" /><Relationship Type="http://schemas.openxmlformats.org/officeDocument/2006/relationships/hyperlink" Target="https://englishforeveryone.org/PDFs/Time_With_Grandpa.pdf" TargetMode="External" Id="Rcc7966862795417a" /><Relationship Type="http://schemas.openxmlformats.org/officeDocument/2006/relationships/hyperlink" Target="https://nafltrust-my.sharepoint.com/:w:/g/personal/mdipannita_tisb_ac_in/ESYX2L9GUy5MrBAgfpYJ6qoBO_H1Cz1zd8lMHBcsMazCSQ?e=bPC3Zp" TargetMode="External" Id="Rcb104576031b4a19" /><Relationship Type="http://schemas.openxmlformats.org/officeDocument/2006/relationships/hyperlink" Target="https://nafltrust-my.sharepoint.com/:b:/g/personal/mdipannita_tisb_ac_in/EX0zJ_S1E8xOvaAsoyWAsVEBB6jvwGFxIWnWcBMsZznO8A?e=Pxnilj" TargetMode="External" Id="Rf0d37c3e14cd4b9b" /><Relationship Type="http://schemas.openxmlformats.org/officeDocument/2006/relationships/hyperlink" Target="https://www.dictionary.com/e/middle-school-vocabulary-word-lists/" TargetMode="External" Id="R2caea655a6684093" /><Relationship Type="http://schemas.openxmlformats.org/officeDocument/2006/relationships/hyperlink" Target="https://www.bbc.co.uk/learningenglish/oromo/vocabulary" TargetMode="External" Id="R9b7278fd81bd46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Dipannita Mukherjee</dc:creator>
  <keywords/>
  <dc:description/>
  <lastModifiedBy>Dipannita Mukherjee</lastModifiedBy>
  <revision>12</revision>
  <dcterms:created xsi:type="dcterms:W3CDTF">2025-05-22T05:33:16.9497237Z</dcterms:created>
  <dcterms:modified xsi:type="dcterms:W3CDTF">2025-05-29T03:00:03.9796769Z</dcterms:modified>
</coreProperties>
</file>